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54CB" w14:textId="77777777" w:rsidR="00EF3F48" w:rsidRDefault="00EF3F48"/>
    <w:p w14:paraId="002C1818" w14:textId="77777777" w:rsidR="00EF3F48" w:rsidRDefault="00EF3F48"/>
    <w:p w14:paraId="75790E7F" w14:textId="77777777" w:rsidR="00EF3F48" w:rsidRDefault="00EF3F48"/>
    <w:p w14:paraId="423AF95A" w14:textId="77777777" w:rsidR="00EF3F48" w:rsidRDefault="00EF3F48"/>
    <w:p w14:paraId="2EE3A992" w14:textId="77777777" w:rsidR="00EF3F48" w:rsidRPr="00EF3F48" w:rsidRDefault="00EF3F48">
      <w:pPr>
        <w:rPr>
          <w:sz w:val="52"/>
          <w:szCs w:val="52"/>
        </w:rPr>
      </w:pPr>
    </w:p>
    <w:p w14:paraId="4D71C1CD" w14:textId="4B987BFA" w:rsidR="007A34E0" w:rsidRPr="00EF3F48" w:rsidRDefault="00EF3F48">
      <w:pPr>
        <w:rPr>
          <w:sz w:val="52"/>
          <w:szCs w:val="52"/>
        </w:rPr>
      </w:pPr>
      <w:r w:rsidRPr="00EF3F48">
        <w:rPr>
          <w:sz w:val="52"/>
          <w:szCs w:val="52"/>
        </w:rPr>
        <w:t xml:space="preserve">                    </w:t>
      </w:r>
      <w:hyperlink r:id="rId4" w:history="1">
        <w:r w:rsidRPr="00EF3F48">
          <w:rPr>
            <w:rStyle w:val="Kpr"/>
            <w:sz w:val="52"/>
            <w:szCs w:val="52"/>
          </w:rPr>
          <w:t>https://ilaum.ankara.edu.tr/2024/01/23/sempozyum-hakkinda-2/</w:t>
        </w:r>
      </w:hyperlink>
    </w:p>
    <w:p w14:paraId="46A25255" w14:textId="77777777" w:rsidR="00EF3F48" w:rsidRDefault="00EF3F48"/>
    <w:sectPr w:rsidR="00EF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48"/>
    <w:rsid w:val="007A34E0"/>
    <w:rsid w:val="00E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0A1"/>
  <w15:chartTrackingRefBased/>
  <w15:docId w15:val="{2B182637-FF46-412C-82CF-85ABDB9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3F4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aum.ankara.edu.tr/2024/01/23/sempozyum-hakkinda-2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2024-02-13T07:23:00Z</dcterms:created>
  <dcterms:modified xsi:type="dcterms:W3CDTF">2024-02-13T07:23:00Z</dcterms:modified>
</cp:coreProperties>
</file>