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1725" w14:textId="77777777" w:rsidR="002B75AA" w:rsidRDefault="002B75AA">
      <w:pPr>
        <w:rPr>
          <w:sz w:val="52"/>
          <w:szCs w:val="52"/>
        </w:rPr>
      </w:pPr>
    </w:p>
    <w:p w14:paraId="0A984715" w14:textId="77777777" w:rsidR="002B75AA" w:rsidRDefault="002B75AA">
      <w:pPr>
        <w:rPr>
          <w:sz w:val="52"/>
          <w:szCs w:val="52"/>
        </w:rPr>
      </w:pPr>
    </w:p>
    <w:p w14:paraId="02EEFB5F" w14:textId="77777777" w:rsidR="002B75AA" w:rsidRDefault="002B75AA">
      <w:pPr>
        <w:rPr>
          <w:sz w:val="52"/>
          <w:szCs w:val="52"/>
        </w:rPr>
      </w:pPr>
    </w:p>
    <w:p w14:paraId="73371ACD" w14:textId="77777777" w:rsidR="002B75AA" w:rsidRDefault="002B75AA">
      <w:pPr>
        <w:rPr>
          <w:sz w:val="52"/>
          <w:szCs w:val="52"/>
        </w:rPr>
      </w:pPr>
    </w:p>
    <w:p w14:paraId="7F21DF5F" w14:textId="77777777" w:rsidR="002B75AA" w:rsidRDefault="002B75AA">
      <w:pPr>
        <w:rPr>
          <w:sz w:val="52"/>
          <w:szCs w:val="52"/>
        </w:rPr>
      </w:pPr>
    </w:p>
    <w:p w14:paraId="5BCF1850" w14:textId="5E41DC83" w:rsidR="007A34E0" w:rsidRDefault="002B75AA">
      <w:pPr>
        <w:rPr>
          <w:sz w:val="52"/>
          <w:szCs w:val="52"/>
        </w:rPr>
      </w:pPr>
      <w:hyperlink r:id="rId4" w:history="1">
        <w:r w:rsidRPr="0052521A">
          <w:rPr>
            <w:rStyle w:val="Kpr"/>
            <w:sz w:val="52"/>
            <w:szCs w:val="52"/>
          </w:rPr>
          <w:t>https://kare.mam.tubitak.gov.tr/tr/announcements/7-ulusal-kutup-bilimleri-sempozyumu-ve-3-kutup-senligi</w:t>
        </w:r>
      </w:hyperlink>
    </w:p>
    <w:p w14:paraId="31AC129D" w14:textId="77777777" w:rsidR="002B75AA" w:rsidRPr="002B75AA" w:rsidRDefault="002B75AA">
      <w:pPr>
        <w:rPr>
          <w:sz w:val="52"/>
          <w:szCs w:val="52"/>
        </w:rPr>
      </w:pPr>
    </w:p>
    <w:sectPr w:rsidR="002B75AA" w:rsidRPr="002B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AA"/>
    <w:rsid w:val="002B75AA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6D48"/>
  <w15:chartTrackingRefBased/>
  <w15:docId w15:val="{27EEF321-A03D-41BB-9F42-EC3AD8D4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B75A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B7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re.mam.tubitak.gov.tr/tr/announcements/7-ulusal-kutup-bilimleri-sempozyumu-ve-3-kutup-senlig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2023-10-25T13:51:00Z</dcterms:created>
  <dcterms:modified xsi:type="dcterms:W3CDTF">2023-10-25T13:52:00Z</dcterms:modified>
</cp:coreProperties>
</file>